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56C310E5" w:rsidR="00E02ED3" w:rsidRPr="009F4785" w:rsidRDefault="00EF54C5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1F64F4C0" w:rsidR="00777D83" w:rsidRPr="009F4785" w:rsidRDefault="00C7501F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15</w:t>
      </w:r>
      <w:r w:rsidR="00EF54C5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672A9D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4</w:t>
      </w:r>
      <w:r w:rsidR="00EF54C5" w:rsidRPr="00EF54C5">
        <w:rPr>
          <w:snapToGrid/>
          <w:color w:val="000000" w:themeColor="text1"/>
          <w:sz w:val="24"/>
          <w:szCs w:val="24"/>
          <w:highlight w:val="yellow"/>
        </w:rPr>
        <w:t>.2019</w:t>
      </w:r>
      <w:r w:rsidR="00E02ED3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576E57CE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701C99">
        <w:rPr>
          <w:color w:val="000000" w:themeColor="text1"/>
          <w:sz w:val="32"/>
          <w:szCs w:val="32"/>
        </w:rPr>
        <w:t xml:space="preserve">поставку </w:t>
      </w:r>
      <w:r w:rsidR="005544EB">
        <w:rPr>
          <w:color w:val="000000" w:themeColor="text1"/>
          <w:sz w:val="32"/>
          <w:szCs w:val="32"/>
        </w:rPr>
        <w:t>«</w:t>
      </w:r>
      <w:r w:rsidR="001609A8">
        <w:rPr>
          <w:color w:val="000000" w:themeColor="text1"/>
          <w:sz w:val="32"/>
          <w:szCs w:val="32"/>
        </w:rPr>
        <w:t>Шкафа распределительного силового</w:t>
      </w:r>
      <w:r w:rsidR="005544EB">
        <w:rPr>
          <w:color w:val="000000" w:themeColor="text1"/>
          <w:sz w:val="32"/>
          <w:szCs w:val="32"/>
        </w:rPr>
        <w:t>»</w:t>
      </w:r>
      <w:r w:rsidR="00EF54C5">
        <w:rPr>
          <w:color w:val="000000" w:themeColor="text1"/>
          <w:sz w:val="32"/>
          <w:szCs w:val="32"/>
        </w:rPr>
        <w:t xml:space="preserve"> для нужд АО «Тамбовские коммунальные системы» в 2019г.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60AE5040" w:rsidR="006A1ADD" w:rsidRPr="00BE0A30" w:rsidRDefault="00BE0A30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 w:rsidRPr="0080349D">
        <w:rPr>
          <w:b w:val="0"/>
          <w:bCs w:val="0"/>
          <w:color w:val="000000" w:themeColor="text1"/>
          <w:sz w:val="24"/>
          <w:szCs w:val="24"/>
          <w:highlight w:val="yellow"/>
        </w:rPr>
        <w:t xml:space="preserve">№ </w:t>
      </w:r>
      <w:r w:rsidR="00833BFD" w:rsidRPr="0080349D">
        <w:rPr>
          <w:b w:val="0"/>
          <w:bCs w:val="0"/>
          <w:color w:val="000000" w:themeColor="text1"/>
          <w:sz w:val="24"/>
          <w:szCs w:val="24"/>
          <w:highlight w:val="yellow"/>
        </w:rPr>
        <w:t>ТКС-К-0</w:t>
      </w:r>
      <w:r w:rsidR="00C7501F">
        <w:rPr>
          <w:b w:val="0"/>
          <w:bCs w:val="0"/>
          <w:color w:val="000000" w:themeColor="text1"/>
          <w:sz w:val="24"/>
          <w:szCs w:val="24"/>
          <w:highlight w:val="yellow"/>
        </w:rPr>
        <w:t>22</w:t>
      </w:r>
      <w:r w:rsidR="00EF54C5" w:rsidRPr="0080349D">
        <w:rPr>
          <w:b w:val="0"/>
          <w:bCs w:val="0"/>
          <w:color w:val="000000" w:themeColor="text1"/>
          <w:sz w:val="24"/>
          <w:szCs w:val="24"/>
          <w:highlight w:val="yellow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5342DAB2" w:rsidR="00756E51" w:rsidRPr="000D30A5" w:rsidRDefault="000D30A5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/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481C77" w:rsidR="00756E51" w:rsidRPr="000D30A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47AFA171" w:rsidR="00756E51" w:rsidRPr="009F478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0D30A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6D39E2D7" w:rsidR="00806FF8" w:rsidRPr="000D30A5" w:rsidRDefault="00B5572A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31F577B" w:rsidR="00806FF8" w:rsidRPr="009F4785" w:rsidRDefault="000D30A5" w:rsidP="005544E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5544EB">
              <w:rPr>
                <w:color w:val="000000" w:themeColor="text1"/>
              </w:rPr>
              <w:t>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484F7102" w:rsidR="00806FF8" w:rsidRPr="000D30A5" w:rsidRDefault="005544EB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558F964" w:rsidR="00756E51" w:rsidRPr="009F4785" w:rsidRDefault="00B5572A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B5572A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01737E3A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46BE36A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60403F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B5572A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B5572A" w:rsidRPr="009F4785" w:rsidRDefault="00B5572A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202BBE66" w:rsidR="00B5572A" w:rsidRPr="009F4785" w:rsidRDefault="00B5572A" w:rsidP="005544E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5544EB">
              <w:rPr>
                <w:color w:val="000000" w:themeColor="text1"/>
              </w:rPr>
              <w:t>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2C0235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C0235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7E3CFD69" w:rsidR="00044414" w:rsidRPr="002C0235" w:rsidRDefault="00044414" w:rsidP="002C0235">
            <w:pPr>
              <w:spacing w:after="0" w:line="276" w:lineRule="auto"/>
              <w:rPr>
                <w:color w:val="000000" w:themeColor="text1"/>
              </w:rPr>
            </w:pPr>
            <w:r w:rsidRPr="002C0235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71CAC53D" w:rsidR="007C7DEF" w:rsidRPr="009F4785" w:rsidRDefault="001609A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27.90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23E4473E" w:rsidR="007C7DEF" w:rsidRPr="009F4785" w:rsidRDefault="001609A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27.90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806803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06803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4D4D4A72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="00F1250B" w:rsidRPr="00806803">
                <w:rPr>
                  <w:rStyle w:val="a8"/>
                  <w:rFonts w:ascii="Arial" w:hAnsi="Arial" w:cs="Arial"/>
                  <w:sz w:val="20"/>
                  <w:szCs w:val="20"/>
                </w:rPr>
                <w:t>www.zakupki.gov.ru</w:t>
              </w:r>
            </w:hyperlink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75EDA75E" w14:textId="1065E96F" w:rsidR="00854152" w:rsidRPr="00070861" w:rsidRDefault="00BE5FD9" w:rsidP="0085415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1.1 – Условия заключения договора;</w:t>
            </w:r>
          </w:p>
          <w:p w14:paraId="2AE76FE4" w14:textId="1F1DFE48" w:rsidR="00070861" w:rsidRPr="00C204FB" w:rsidRDefault="00070861" w:rsidP="000708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07086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1.2. </w:t>
            </w:r>
            <w:r w:rsidR="00A339F4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–</w:t>
            </w:r>
            <w:r w:rsidRPr="0007086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="00A339F4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Опросный лист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189F6946" w14:textId="62B78CFD" w:rsidR="00BE5FD9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.1 – Техническое предложение </w:t>
            </w:r>
            <w:r w:rsidR="00BE5FD9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участником);</w:t>
            </w:r>
          </w:p>
          <w:p w14:paraId="56D9904E" w14:textId="364B238F" w:rsidR="000F6538" w:rsidRPr="00806803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</w:t>
            </w:r>
            <w:r w:rsid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</w:t>
            </w:r>
            <w:r w:rsidR="000F6538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частником);</w:t>
            </w:r>
          </w:p>
          <w:p w14:paraId="7381E0B1" w14:textId="39F5F41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0680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(заполняются участником);</w:t>
            </w:r>
          </w:p>
          <w:p w14:paraId="6C25B735" w14:textId="0F2D9CD8" w:rsidR="005D68C1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4.2. – Отборочные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Проверка правильности оформления ценового предложения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заявок.</w:t>
            </w:r>
          </w:p>
          <w:p w14:paraId="53322785" w14:textId="77777777" w:rsidR="00C71D95" w:rsidRPr="00806803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6 - </w:t>
            </w:r>
            <w:r w:rsidRPr="00806803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806803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3E4AF6EA" w:rsidR="000F6538" w:rsidRPr="009F4785" w:rsidRDefault="00044414" w:rsidP="00747F68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3B47434D" w:rsidR="000F6538" w:rsidRPr="009F4785" w:rsidRDefault="0053726F" w:rsidP="0080349D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Поставка </w:t>
            </w:r>
            <w:r w:rsidR="0080349D">
              <w:rPr>
                <w:rFonts w:ascii="Times New Roman" w:hAnsi="Times New Roman" w:cs="Times New Roman"/>
                <w:color w:val="000000" w:themeColor="text1"/>
              </w:rPr>
              <w:t>станции управления насосом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7D5AE669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0F3656F1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D47F9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bookmarkStart w:id="0" w:name="_GoBack"/>
            <w:bookmarkEnd w:id="0"/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8034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="00C75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3737B102" w14:textId="26F819EC" w:rsidR="00854152" w:rsidRPr="0009129D" w:rsidRDefault="00463269" w:rsidP="0009129D">
            <w:pPr>
              <w:tabs>
                <w:tab w:val="left" w:pos="394"/>
              </w:tabs>
              <w:spacing w:after="0"/>
              <w:rPr>
                <w:b/>
                <w:bCs/>
                <w:color w:val="000000" w:themeColor="text1"/>
              </w:rPr>
            </w:pPr>
            <w:r w:rsidRPr="0009129D">
              <w:rPr>
                <w:color w:val="000000" w:themeColor="text1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99F0837" w14:textId="30DB48C6" w:rsidR="007919A9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F47D37">
              <w:rPr>
                <w:color w:val="000000" w:themeColor="text1"/>
              </w:rPr>
              <w:t xml:space="preserve"> </w:t>
            </w:r>
            <w:r w:rsidR="001609A8">
              <w:rPr>
                <w:b/>
                <w:color w:val="000000" w:themeColor="text1"/>
              </w:rPr>
              <w:t>100 081</w:t>
            </w:r>
            <w:r w:rsidR="00F47D37" w:rsidRPr="00F47D37">
              <w:rPr>
                <w:b/>
                <w:color w:val="000000" w:themeColor="text1"/>
              </w:rPr>
              <w:t xml:space="preserve"> руб.</w:t>
            </w:r>
            <w:r w:rsidR="0080349D">
              <w:rPr>
                <w:b/>
                <w:color w:val="000000" w:themeColor="text1"/>
              </w:rPr>
              <w:t xml:space="preserve"> </w:t>
            </w:r>
            <w:r w:rsidR="001609A8">
              <w:rPr>
                <w:b/>
                <w:color w:val="000000" w:themeColor="text1"/>
              </w:rPr>
              <w:t>1</w:t>
            </w:r>
            <w:r w:rsidR="00F47D37" w:rsidRPr="00F47D37">
              <w:rPr>
                <w:b/>
                <w:color w:val="000000" w:themeColor="text1"/>
              </w:rPr>
              <w:t>0 коп.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6241DD75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="00F47D37" w:rsidRPr="006674D9">
                <w:rPr>
                  <w:sz w:val="24"/>
                  <w:szCs w:val="24"/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026C5293" w:rsidR="00C204FB" w:rsidRPr="00C913A0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C913A0" w:rsidRPr="00C913A0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C913A0">
              <w:rPr>
                <w:sz w:val="24"/>
                <w:szCs w:val="24"/>
                <w:highlight w:val="yellow"/>
              </w:rPr>
              <w:t xml:space="preserve">-00 часов 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(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время московское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)</w:t>
            </w:r>
            <w:r w:rsidR="005309D2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CB3A63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2</w:t>
            </w:r>
            <w:r w:rsidR="00C7501F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4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CE0155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апреля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2019</w:t>
            </w:r>
            <w:r w:rsidRPr="00C913A0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6B3B09C9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C75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7</w:t>
            </w:r>
            <w:r w:rsidR="00A86C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C75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мая</w:t>
            </w:r>
            <w:r w:rsidR="00A86C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60E0FB1D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: не позднее</w:t>
            </w:r>
            <w:r w:rsid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8034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C75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4</w:t>
            </w:r>
            <w:r w:rsidR="00A80DD2"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C75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мая</w:t>
            </w:r>
            <w:r w:rsidR="00A80DD2"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любом случае, указанный срок направления оператором ЭТП вторых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полученного итогового балла (по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5AE2BA33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797A3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</w:t>
            </w:r>
            <w:r w:rsidR="00C7501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1</w:t>
            </w:r>
            <w:r w:rsidR="005E075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C7501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мая</w:t>
            </w:r>
            <w:r w:rsidR="005E075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Законодательством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6C0BAD9D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>
              <w:t xml:space="preserve"> (Приложение № 1.2). 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6A2C1733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  <w:r w:rsidR="00CB2FD8">
              <w:t xml:space="preserve"> 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 xml:space="preserve">, и (или) о ценовом предложении, либо содержания во второй части данной заявки сведений о ценовом предложении, данная заявка </w:t>
            </w:r>
            <w:r w:rsidR="008439AE" w:rsidRPr="00756671">
              <w:rPr>
                <w:color w:val="000000" w:themeColor="text1"/>
              </w:rPr>
              <w:lastRenderedPageBreak/>
              <w:t>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lastRenderedPageBreak/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702E75BB" w:rsidR="008439AE" w:rsidRPr="00714208" w:rsidRDefault="008E5749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highlight w:val="lightGray"/>
              </w:rPr>
            </w:pPr>
            <w:r>
              <w:rPr>
                <w:color w:val="000000" w:themeColor="text1"/>
                <w:highlight w:val="lightGray"/>
              </w:rPr>
              <w:t>не применяется</w:t>
            </w:r>
          </w:p>
          <w:p w14:paraId="5D491C79" w14:textId="60747858" w:rsidR="008439AE" w:rsidRPr="009F4785" w:rsidRDefault="008439AE" w:rsidP="008E5749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</w:t>
            </w:r>
            <w:r w:rsidRPr="009F4785">
              <w:rPr>
                <w:b/>
                <w:color w:val="000000" w:themeColor="text1"/>
              </w:rPr>
              <w:lastRenderedPageBreak/>
              <w:t>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подтверждения их соответствия установленным </w:t>
            </w:r>
            <w:r w:rsidRPr="009F4785">
              <w:rPr>
                <w:b/>
                <w:color w:val="000000" w:themeColor="text1"/>
              </w:rPr>
              <w:lastRenderedPageBreak/>
              <w:t>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Арифметические ошибки </w:t>
            </w:r>
            <w:r>
              <w:rPr>
                <w:b/>
                <w:color w:val="000000" w:themeColor="text1"/>
              </w:rPr>
              <w:lastRenderedPageBreak/>
              <w:t>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 xml:space="preserve">При выявлении в рамках рассмотрения ценовых </w:t>
            </w:r>
            <w:r w:rsidRPr="00037114">
              <w:rPr>
                <w:sz w:val="24"/>
                <w:szCs w:val="24"/>
              </w:rPr>
              <w:lastRenderedPageBreak/>
              <w:t>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</w:t>
            </w:r>
            <w:r w:rsidRPr="0087680D">
              <w:rPr>
                <w:color w:val="000000" w:themeColor="text1"/>
              </w:rPr>
              <w:lastRenderedPageBreak/>
              <w:t>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43E18BB0" w14:textId="44F1FEDF" w:rsidR="00A40AD4" w:rsidRDefault="00A40AD4" w:rsidP="00A40AD4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8E5749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77777777" w:rsidR="00854152" w:rsidRPr="009F4785" w:rsidRDefault="00854152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0F31C90C" w:rsidR="00756671" w:rsidRPr="009F4785" w:rsidRDefault="00756671" w:rsidP="00F030DD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="008E5749">
              <w:rPr>
                <w:color w:val="000000" w:themeColor="text1"/>
                <w:highlight w:val="cyan"/>
              </w:rPr>
              <w:t>+50</w:t>
            </w:r>
            <w:r w:rsidR="000407B6">
              <w:rPr>
                <w:color w:val="000000" w:themeColor="text1"/>
                <w:highlight w:val="cyan"/>
              </w:rPr>
              <w:t>%/- 50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Заказчику </w:t>
            </w: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47F92">
      <w:rPr>
        <w:noProof/>
      </w:rPr>
      <w:t>3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07B6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61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129D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0A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1F0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56C"/>
    <w:rsid w:val="001609A8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168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235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5B9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09D2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26F"/>
    <w:rsid w:val="00537A22"/>
    <w:rsid w:val="00540720"/>
    <w:rsid w:val="00541154"/>
    <w:rsid w:val="00542421"/>
    <w:rsid w:val="00543A81"/>
    <w:rsid w:val="005501D5"/>
    <w:rsid w:val="00551B20"/>
    <w:rsid w:val="005544EB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CD8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0A7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75A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75D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6A35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2A9D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C99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47F68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97A3B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1E11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49D"/>
    <w:rsid w:val="00803A7C"/>
    <w:rsid w:val="00806803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3BFD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69E5"/>
    <w:rsid w:val="008B7828"/>
    <w:rsid w:val="008C0D51"/>
    <w:rsid w:val="008C169B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749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1B1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9F4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0DD2"/>
    <w:rsid w:val="00A82A3F"/>
    <w:rsid w:val="00A830AD"/>
    <w:rsid w:val="00A8552F"/>
    <w:rsid w:val="00A85BEB"/>
    <w:rsid w:val="00A85EC7"/>
    <w:rsid w:val="00A86A8F"/>
    <w:rsid w:val="00A86C21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72A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802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11F7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501F"/>
    <w:rsid w:val="00C7765C"/>
    <w:rsid w:val="00C80916"/>
    <w:rsid w:val="00C810D7"/>
    <w:rsid w:val="00C81B1A"/>
    <w:rsid w:val="00C81E15"/>
    <w:rsid w:val="00C84109"/>
    <w:rsid w:val="00C8626F"/>
    <w:rsid w:val="00C8776C"/>
    <w:rsid w:val="00C913A0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3A63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155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47F92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B7986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0D2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4C5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50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47D37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2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24D9A-39BB-425C-B5E1-4C2920C1A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25</Pages>
  <Words>6312</Words>
  <Characters>43094</Characters>
  <Application>Microsoft Office Word</Application>
  <DocSecurity>0</DocSecurity>
  <Lines>359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49308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62</cp:revision>
  <cp:lastPrinted>2019-02-04T06:44:00Z</cp:lastPrinted>
  <dcterms:created xsi:type="dcterms:W3CDTF">2019-02-07T06:22:00Z</dcterms:created>
  <dcterms:modified xsi:type="dcterms:W3CDTF">2019-04-15T07:55:00Z</dcterms:modified>
</cp:coreProperties>
</file>